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2B" w:rsidRDefault="00FB082B" w:rsidP="00FB082B">
      <w:pPr>
        <w:pStyle w:val="Heading1"/>
      </w:pPr>
      <w:r>
        <w:t>OŠ MARKOVAC VRBOVA</w:t>
      </w:r>
    </w:p>
    <w:p w:rsidR="00FB082B" w:rsidRDefault="00FB082B" w:rsidP="00FB082B">
      <w:pPr>
        <w:rPr>
          <w:sz w:val="24"/>
          <w:lang w:val="hr-HR"/>
        </w:rPr>
      </w:pPr>
      <w:r>
        <w:rPr>
          <w:sz w:val="24"/>
          <w:lang w:val="hr-HR"/>
        </w:rPr>
        <w:t>VRBOVA</w:t>
      </w:r>
    </w:p>
    <w:p w:rsidR="00FB082B" w:rsidRDefault="00FB082B" w:rsidP="00FB082B">
      <w:pPr>
        <w:rPr>
          <w:sz w:val="24"/>
          <w:lang w:val="hr-HR"/>
        </w:rPr>
      </w:pPr>
      <w:r>
        <w:rPr>
          <w:sz w:val="24"/>
          <w:lang w:val="hr-HR"/>
        </w:rPr>
        <w:t>KLASA: 602-01/16-01/10</w:t>
      </w:r>
    </w:p>
    <w:p w:rsidR="00FB082B" w:rsidRDefault="00FB082B" w:rsidP="00FB082B">
      <w:pPr>
        <w:rPr>
          <w:sz w:val="24"/>
          <w:lang w:val="hr-HR"/>
        </w:rPr>
      </w:pPr>
      <w:r>
        <w:rPr>
          <w:sz w:val="24"/>
          <w:lang w:val="hr-HR"/>
        </w:rPr>
        <w:t>URBROJ:2178/23-02-16-1</w:t>
      </w:r>
    </w:p>
    <w:p w:rsidR="00FB082B" w:rsidRDefault="00FB082B" w:rsidP="00FB082B">
      <w:pPr>
        <w:rPr>
          <w:sz w:val="24"/>
          <w:lang w:val="hr-HR"/>
        </w:rPr>
      </w:pPr>
    </w:p>
    <w:p w:rsidR="00FB082B" w:rsidRDefault="00FB082B" w:rsidP="00FB082B">
      <w:pPr>
        <w:rPr>
          <w:sz w:val="24"/>
          <w:lang w:val="hr-HR"/>
        </w:rPr>
      </w:pPr>
      <w:r>
        <w:rPr>
          <w:sz w:val="24"/>
          <w:lang w:val="hr-HR"/>
        </w:rPr>
        <w:t xml:space="preserve">Dana, 29. 02. 2016. godine ravnateljica Melita </w:t>
      </w:r>
      <w:proofErr w:type="spellStart"/>
      <w:r>
        <w:rPr>
          <w:sz w:val="24"/>
          <w:lang w:val="hr-HR"/>
        </w:rPr>
        <w:t>Selichar</w:t>
      </w:r>
      <w:proofErr w:type="spellEnd"/>
      <w:r>
        <w:rPr>
          <w:sz w:val="24"/>
          <w:lang w:val="hr-HR"/>
        </w:rPr>
        <w:t>, prof. donosi</w:t>
      </w:r>
    </w:p>
    <w:p w:rsidR="00FB082B" w:rsidRDefault="00FB082B" w:rsidP="00FB082B">
      <w:pPr>
        <w:rPr>
          <w:sz w:val="24"/>
          <w:lang w:val="hr-HR"/>
        </w:rPr>
      </w:pPr>
    </w:p>
    <w:p w:rsidR="00FB082B" w:rsidRDefault="00FB082B" w:rsidP="00FB082B">
      <w:pPr>
        <w:pStyle w:val="BodyText"/>
      </w:pPr>
      <w:r>
        <w:t>ODLUKU O PROCEDURI STVARANJA OBVEZA/NABAVE ROBE I USLUGA ZA KOJE NIJE POTREBNA PROCEDURA JAVNE NABAVE</w:t>
      </w:r>
    </w:p>
    <w:p w:rsidR="00FB082B" w:rsidRDefault="00FB082B" w:rsidP="00FB082B">
      <w:pPr>
        <w:rPr>
          <w:sz w:val="24"/>
          <w:lang w:val="hr-HR"/>
        </w:rPr>
      </w:pPr>
    </w:p>
    <w:p w:rsidR="00FB082B" w:rsidRDefault="00FB082B" w:rsidP="00FB082B">
      <w:pPr>
        <w:rPr>
          <w:sz w:val="24"/>
          <w:lang w:val="hr-HR"/>
        </w:rPr>
      </w:pPr>
      <w:r>
        <w:rPr>
          <w:sz w:val="24"/>
          <w:lang w:val="hr-HR"/>
        </w:rPr>
        <w:t>Procedura stvaranja Obveza / nabave roba ili usluga za koje nije potrebna procedura javne nabave provodi se kroz sljedeće faze.</w:t>
      </w:r>
    </w:p>
    <w:p w:rsidR="00FB082B" w:rsidRDefault="00FB082B" w:rsidP="00FB082B">
      <w:pPr>
        <w:rPr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1701"/>
        <w:gridCol w:w="1701"/>
      </w:tblGrid>
      <w:tr w:rsidR="00FB082B" w:rsidTr="00FB08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Red. 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AKTIVNOST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ODGOVORNOST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DOKUMENT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ROK</w:t>
            </w:r>
          </w:p>
        </w:tc>
      </w:tr>
      <w:tr w:rsidR="00FB082B" w:rsidTr="00FB08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Prijedlog za nabavu opreme/korištenje usluga/radove (popis potreba)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Radnici – nositelji pojedinih poslova i aktivnosti u školi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Popis potreba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Jednom mjesečno, tijekom godine</w:t>
            </w:r>
          </w:p>
        </w:tc>
      </w:tr>
      <w:tr w:rsidR="00FB082B" w:rsidTr="00FB08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Upit ili ponuda dobavljaču na temelju popisa potreba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Tajnik škole ili osoba koju ovlasti ravnatelj 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Popis potreba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Do tjedan dana od primitka popisa potreba</w:t>
            </w:r>
          </w:p>
        </w:tc>
      </w:tr>
      <w:tr w:rsidR="00FB082B" w:rsidTr="00FB08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Izrada ugovora, narudžbenice temeljem ponude dobavljača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Tajnik 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Narudžbenica / Ugovor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Do tjedan dana od primitka ponude dobavljača</w:t>
            </w:r>
          </w:p>
        </w:tc>
      </w:tr>
      <w:tr w:rsidR="00FB082B" w:rsidTr="00FB08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Provjere je li narudžba u skladu s financijskim planom/proračunom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Voditelj računovodstva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Financijski plan, Plan nabave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Do tjedan dana od zaprimanja narudžbenice</w:t>
            </w:r>
          </w:p>
        </w:tc>
      </w:tr>
      <w:tr w:rsidR="00FB082B" w:rsidTr="00FB08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Sklapanje ugovora ili narudžbe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Ravnatelj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Ugovor/ 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B" w:rsidRDefault="00FB082B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Do tjedan dana od dana odobrenja od strane voditelja računovodstva</w:t>
            </w:r>
          </w:p>
        </w:tc>
      </w:tr>
    </w:tbl>
    <w:p w:rsidR="00FB082B" w:rsidRDefault="00FB082B" w:rsidP="00FB082B">
      <w:pPr>
        <w:rPr>
          <w:sz w:val="24"/>
          <w:lang w:val="hr-HR"/>
        </w:rPr>
      </w:pPr>
    </w:p>
    <w:p w:rsidR="00FB082B" w:rsidRDefault="00FB082B" w:rsidP="00FB082B">
      <w:pPr>
        <w:rPr>
          <w:sz w:val="24"/>
          <w:lang w:val="hr-HR"/>
        </w:rPr>
      </w:pPr>
      <w:r>
        <w:rPr>
          <w:sz w:val="24"/>
          <w:lang w:val="hr-HR"/>
        </w:rPr>
        <w:t>Ova odluka stupa na snagu danom donošenja.</w:t>
      </w:r>
    </w:p>
    <w:p w:rsidR="00FB082B" w:rsidRDefault="00FB082B" w:rsidP="00FB082B">
      <w:pPr>
        <w:rPr>
          <w:sz w:val="24"/>
          <w:lang w:val="hr-HR"/>
        </w:rPr>
      </w:pPr>
    </w:p>
    <w:p w:rsidR="00FB082B" w:rsidRDefault="00FB082B" w:rsidP="00FB082B">
      <w:pPr>
        <w:jc w:val="right"/>
        <w:rPr>
          <w:sz w:val="24"/>
          <w:lang w:val="hr-HR"/>
        </w:rPr>
      </w:pPr>
      <w:r>
        <w:rPr>
          <w:sz w:val="24"/>
          <w:lang w:val="hr-HR"/>
        </w:rPr>
        <w:t>Ravnateljica</w:t>
      </w:r>
    </w:p>
    <w:p w:rsidR="00FB082B" w:rsidRDefault="00FB082B" w:rsidP="00FB082B">
      <w:pPr>
        <w:rPr>
          <w:sz w:val="24"/>
          <w:lang w:val="hr-HR"/>
        </w:rPr>
      </w:pPr>
      <w:bookmarkStart w:id="0" w:name="_GoBack"/>
      <w:bookmarkEnd w:id="0"/>
    </w:p>
    <w:p w:rsidR="00FB082B" w:rsidRDefault="00FB082B" w:rsidP="00FB082B">
      <w:pPr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Melita </w:t>
      </w:r>
      <w:proofErr w:type="spellStart"/>
      <w:r>
        <w:rPr>
          <w:sz w:val="24"/>
          <w:lang w:val="hr-HR"/>
        </w:rPr>
        <w:t>Selichar</w:t>
      </w:r>
      <w:proofErr w:type="spellEnd"/>
      <w:r>
        <w:rPr>
          <w:sz w:val="24"/>
          <w:lang w:val="hr-HR"/>
        </w:rPr>
        <w:t>, prof.</w:t>
      </w:r>
    </w:p>
    <w:p w:rsidR="00FB082B" w:rsidRDefault="00FB082B" w:rsidP="00FB082B">
      <w:pPr>
        <w:jc w:val="right"/>
        <w:rPr>
          <w:sz w:val="24"/>
          <w:lang w:val="hr-HR"/>
        </w:rPr>
      </w:pPr>
    </w:p>
    <w:p w:rsidR="00FB082B" w:rsidRDefault="00FB082B" w:rsidP="00FB082B">
      <w:pPr>
        <w:rPr>
          <w:sz w:val="24"/>
          <w:lang w:val="hr-HR"/>
        </w:rPr>
      </w:pPr>
      <w:r>
        <w:rPr>
          <w:sz w:val="24"/>
          <w:lang w:val="hr-HR"/>
        </w:rPr>
        <w:t>Dostaviti:</w:t>
      </w:r>
    </w:p>
    <w:p w:rsidR="00FB082B" w:rsidRDefault="00FB082B" w:rsidP="00FB082B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Radnicima škole – objava na oglasnoj ploči</w:t>
      </w:r>
    </w:p>
    <w:p w:rsidR="00FB082B" w:rsidRDefault="00FB082B" w:rsidP="00FB082B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Računovodstvo</w:t>
      </w:r>
    </w:p>
    <w:p w:rsidR="00FB082B" w:rsidRDefault="00FB082B" w:rsidP="00FB082B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Pismohrana</w:t>
      </w:r>
    </w:p>
    <w:p w:rsidR="00B76520" w:rsidRDefault="00B76520"/>
    <w:sectPr w:rsidR="00B7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95897"/>
    <w:multiLevelType w:val="singleLevel"/>
    <w:tmpl w:val="DA52F76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2B"/>
    <w:rsid w:val="00B76520"/>
    <w:rsid w:val="00FB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1ABE6-06FB-4BD8-B3D9-4EABB9E6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FB082B"/>
    <w:pPr>
      <w:keepNext/>
      <w:outlineLvl w:val="0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082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FB082B"/>
    <w:pPr>
      <w:jc w:val="center"/>
    </w:pPr>
    <w:rPr>
      <w:b/>
      <w:sz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FB082B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Markovac</dc:creator>
  <cp:keywords/>
  <dc:description/>
  <cp:lastModifiedBy>OŠ Markovac</cp:lastModifiedBy>
  <cp:revision>1</cp:revision>
  <dcterms:created xsi:type="dcterms:W3CDTF">2016-09-06T06:45:00Z</dcterms:created>
  <dcterms:modified xsi:type="dcterms:W3CDTF">2016-09-06T06:46:00Z</dcterms:modified>
</cp:coreProperties>
</file>